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9BA2" w14:textId="77777777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CITY OF BIG STONE CITY</w:t>
      </w:r>
    </w:p>
    <w:p w14:paraId="4ED785CB" w14:textId="5B9F4DBF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Big Stone City, South Dakota</w:t>
      </w:r>
    </w:p>
    <w:p w14:paraId="44A0B1F0" w14:textId="77777777" w:rsidR="00101C96" w:rsidRDefault="00101C96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34A4D2" w14:textId="0E7774DE" w:rsidR="005E20CE" w:rsidRDefault="008B4033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March</w:t>
      </w:r>
      <w:r w:rsidR="00537A02">
        <w:rPr>
          <w:rFonts w:ascii="Times New Roman" w:hAnsi="Times New Roman"/>
          <w:sz w:val="24"/>
          <w:szCs w:val="24"/>
        </w:rPr>
        <w:t xml:space="preserve"> 3</w:t>
      </w:r>
      <w:r w:rsidR="005E20CE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</w:p>
    <w:p w14:paraId="27A3F198" w14:textId="4A5C4902" w:rsidR="005E20CE" w:rsidRDefault="00447E3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:30</w:t>
      </w:r>
      <w:r w:rsidR="005E20CE" w:rsidRPr="00531992">
        <w:rPr>
          <w:rFonts w:ascii="Times New Roman" w:hAnsi="Times New Roman"/>
          <w:sz w:val="24"/>
          <w:szCs w:val="24"/>
        </w:rPr>
        <w:t xml:space="preserve"> p.m.</w:t>
      </w:r>
    </w:p>
    <w:p w14:paraId="57781DDF" w14:textId="77777777" w:rsidR="005E20CE" w:rsidRPr="00531992" w:rsidRDefault="005E20C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EE30E" w14:textId="351C04A2" w:rsidR="005E20CE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 xml:space="preserve">The Big Stone City council met in regular session on </w:t>
      </w:r>
      <w:r w:rsidR="00CB6D19" w:rsidRPr="00D81837">
        <w:rPr>
          <w:rFonts w:ascii="Times New Roman" w:hAnsi="Times New Roman"/>
          <w:sz w:val="24"/>
          <w:szCs w:val="24"/>
        </w:rPr>
        <w:t>Monday</w:t>
      </w:r>
      <w:r w:rsidR="00DA635D" w:rsidRPr="00D81837">
        <w:rPr>
          <w:rFonts w:ascii="Times New Roman" w:hAnsi="Times New Roman"/>
          <w:sz w:val="24"/>
          <w:szCs w:val="24"/>
        </w:rPr>
        <w:t>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8B4033">
        <w:rPr>
          <w:rFonts w:ascii="Times New Roman" w:hAnsi="Times New Roman"/>
          <w:sz w:val="24"/>
          <w:szCs w:val="24"/>
        </w:rPr>
        <w:t>March</w:t>
      </w:r>
      <w:r w:rsidR="00537A02">
        <w:rPr>
          <w:rFonts w:ascii="Times New Roman" w:hAnsi="Times New Roman"/>
          <w:sz w:val="24"/>
          <w:szCs w:val="24"/>
        </w:rPr>
        <w:t xml:space="preserve"> 3</w:t>
      </w:r>
      <w:r w:rsidRPr="00D81837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, meeting began at </w:t>
      </w:r>
      <w:r w:rsidR="00447E3C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:30 p.m. with Mayor </w:t>
      </w:r>
      <w:r w:rsidR="00C041A1" w:rsidRPr="00D81837">
        <w:rPr>
          <w:rFonts w:ascii="Times New Roman" w:hAnsi="Times New Roman"/>
          <w:sz w:val="24"/>
          <w:szCs w:val="24"/>
        </w:rPr>
        <w:t>Brown</w:t>
      </w:r>
      <w:r w:rsidRPr="00D81837">
        <w:rPr>
          <w:rFonts w:ascii="Times New Roman" w:hAnsi="Times New Roman"/>
          <w:sz w:val="24"/>
          <w:szCs w:val="24"/>
        </w:rPr>
        <w:t xml:space="preserve"> presiding. </w:t>
      </w:r>
      <w:r w:rsidR="001A2667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Roll Call: Roscoe, </w:t>
      </w:r>
      <w:r w:rsidR="00537A02">
        <w:rPr>
          <w:rFonts w:ascii="Times New Roman" w:hAnsi="Times New Roman"/>
          <w:sz w:val="24"/>
          <w:szCs w:val="24"/>
        </w:rPr>
        <w:t>Hughes</w:t>
      </w:r>
      <w:r w:rsidR="00724919">
        <w:rPr>
          <w:rFonts w:ascii="Times New Roman" w:hAnsi="Times New Roman"/>
          <w:sz w:val="24"/>
          <w:szCs w:val="24"/>
        </w:rPr>
        <w:t xml:space="preserve">, </w:t>
      </w:r>
      <w:r w:rsidR="00537A02">
        <w:rPr>
          <w:rFonts w:ascii="Times New Roman" w:hAnsi="Times New Roman"/>
          <w:sz w:val="24"/>
          <w:szCs w:val="24"/>
        </w:rPr>
        <w:t>Stoddard</w:t>
      </w:r>
      <w:r w:rsidR="00724919">
        <w:rPr>
          <w:rFonts w:ascii="Times New Roman" w:hAnsi="Times New Roman"/>
          <w:sz w:val="24"/>
          <w:szCs w:val="24"/>
        </w:rPr>
        <w:t xml:space="preserve">, </w:t>
      </w:r>
      <w:r w:rsidR="00537A02">
        <w:rPr>
          <w:rFonts w:ascii="Times New Roman" w:hAnsi="Times New Roman"/>
          <w:sz w:val="24"/>
          <w:szCs w:val="24"/>
        </w:rPr>
        <w:t>Redfield</w:t>
      </w:r>
      <w:r w:rsidR="00EC3F92">
        <w:rPr>
          <w:rFonts w:ascii="Times New Roman" w:hAnsi="Times New Roman"/>
          <w:sz w:val="24"/>
          <w:szCs w:val="24"/>
        </w:rPr>
        <w:t>, and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376869">
        <w:rPr>
          <w:rFonts w:ascii="Times New Roman" w:hAnsi="Times New Roman"/>
          <w:sz w:val="24"/>
          <w:szCs w:val="24"/>
        </w:rPr>
        <w:t>B.</w:t>
      </w:r>
      <w:r w:rsidR="00537A02">
        <w:rPr>
          <w:rFonts w:ascii="Times New Roman" w:hAnsi="Times New Roman"/>
          <w:sz w:val="24"/>
          <w:szCs w:val="24"/>
        </w:rPr>
        <w:t>Goergen</w:t>
      </w:r>
      <w:r w:rsidR="00EC3F92">
        <w:rPr>
          <w:rFonts w:ascii="Times New Roman" w:hAnsi="Times New Roman"/>
          <w:sz w:val="24"/>
          <w:szCs w:val="24"/>
        </w:rPr>
        <w:t>.</w:t>
      </w:r>
      <w:r w:rsidR="003C3A33" w:rsidRPr="00D81837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>Others present:</w:t>
      </w:r>
      <w:r w:rsidR="006C62C7" w:rsidRPr="00D81837">
        <w:rPr>
          <w:rFonts w:ascii="Times New Roman" w:hAnsi="Times New Roman"/>
          <w:sz w:val="24"/>
          <w:szCs w:val="24"/>
        </w:rPr>
        <w:t xml:space="preserve"> Attorney Stock,</w:t>
      </w:r>
      <w:r w:rsidR="00655FB4" w:rsidRPr="00D81837">
        <w:rPr>
          <w:rFonts w:ascii="Times New Roman" w:hAnsi="Times New Roman"/>
          <w:sz w:val="24"/>
          <w:szCs w:val="24"/>
        </w:rPr>
        <w:t xml:space="preserve"> Nancy Lee, </w:t>
      </w:r>
      <w:r w:rsidRPr="00D81837">
        <w:rPr>
          <w:rFonts w:ascii="Times New Roman" w:hAnsi="Times New Roman"/>
          <w:sz w:val="24"/>
          <w:szCs w:val="24"/>
        </w:rPr>
        <w:t>Redgey Rademacher,</w:t>
      </w:r>
      <w:r w:rsidR="00D432A5" w:rsidRPr="00D81837">
        <w:rPr>
          <w:rFonts w:ascii="Times New Roman" w:hAnsi="Times New Roman"/>
          <w:sz w:val="24"/>
          <w:szCs w:val="24"/>
        </w:rPr>
        <w:t xml:space="preserve"> </w:t>
      </w:r>
      <w:r w:rsidR="00A5606B" w:rsidRPr="00D81837">
        <w:rPr>
          <w:rFonts w:ascii="Times New Roman" w:hAnsi="Times New Roman"/>
          <w:sz w:val="24"/>
          <w:szCs w:val="24"/>
        </w:rPr>
        <w:t>Kathy Rabe</w:t>
      </w:r>
      <w:r w:rsidR="009600C8" w:rsidRPr="00D81837">
        <w:rPr>
          <w:rFonts w:ascii="Times New Roman" w:hAnsi="Times New Roman"/>
          <w:sz w:val="24"/>
          <w:szCs w:val="24"/>
        </w:rPr>
        <w:t xml:space="preserve">, </w:t>
      </w:r>
      <w:r w:rsidR="00447E3C">
        <w:rPr>
          <w:rFonts w:ascii="Times New Roman" w:hAnsi="Times New Roman"/>
          <w:sz w:val="24"/>
          <w:szCs w:val="24"/>
        </w:rPr>
        <w:t xml:space="preserve">Geven Rabe, </w:t>
      </w:r>
      <w:r w:rsidR="009600C8" w:rsidRPr="00D81837">
        <w:rPr>
          <w:rFonts w:ascii="Times New Roman" w:hAnsi="Times New Roman"/>
          <w:sz w:val="24"/>
          <w:szCs w:val="24"/>
        </w:rPr>
        <w:t>Dewane Stoddard</w:t>
      </w:r>
      <w:r w:rsidR="00A5606B" w:rsidRPr="00D81837">
        <w:rPr>
          <w:rFonts w:ascii="Times New Roman" w:hAnsi="Times New Roman"/>
          <w:sz w:val="24"/>
          <w:szCs w:val="24"/>
        </w:rPr>
        <w:t>,</w:t>
      </w:r>
      <w:r w:rsidR="009600C8" w:rsidRPr="00D81837">
        <w:rPr>
          <w:rFonts w:ascii="Times New Roman" w:hAnsi="Times New Roman"/>
          <w:sz w:val="24"/>
          <w:szCs w:val="24"/>
        </w:rPr>
        <w:t xml:space="preserve"> </w:t>
      </w:r>
      <w:r w:rsidR="00447E3C">
        <w:rPr>
          <w:rFonts w:ascii="Times New Roman" w:hAnsi="Times New Roman"/>
          <w:sz w:val="24"/>
          <w:szCs w:val="24"/>
        </w:rPr>
        <w:t>Teresa Goergen</w:t>
      </w:r>
      <w:r w:rsidR="00F80F80">
        <w:rPr>
          <w:rFonts w:ascii="Times New Roman" w:hAnsi="Times New Roman"/>
          <w:sz w:val="24"/>
          <w:szCs w:val="24"/>
        </w:rPr>
        <w:t>,</w:t>
      </w:r>
      <w:r w:rsidR="00791A7C">
        <w:rPr>
          <w:rFonts w:ascii="Times New Roman" w:hAnsi="Times New Roman"/>
          <w:sz w:val="24"/>
          <w:szCs w:val="24"/>
        </w:rPr>
        <w:t xml:space="preserve"> </w:t>
      </w:r>
      <w:r w:rsidR="00D0009F">
        <w:rPr>
          <w:rFonts w:ascii="Times New Roman" w:hAnsi="Times New Roman"/>
          <w:sz w:val="24"/>
          <w:szCs w:val="24"/>
        </w:rPr>
        <w:t>TJ Rabe, Alex Goergen, Abe Dorry, James McFarland, Krista Atyo Gortmaker, Amy Arnold and Paul Jurek.</w:t>
      </w:r>
    </w:p>
    <w:p w14:paraId="50132402" w14:textId="6B9F1EB6" w:rsidR="00DA635D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ab/>
        <w:t>The Pledge of Allegiance and the South Dakota State Pledge were recited.</w:t>
      </w:r>
    </w:p>
    <w:p w14:paraId="59F97144" w14:textId="73024896" w:rsidR="005E20CE" w:rsidRPr="00D81837" w:rsidRDefault="005E20CE" w:rsidP="00DA635D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 Motion to accept the minutes from the </w:t>
      </w:r>
      <w:r w:rsidR="008B4033">
        <w:rPr>
          <w:rFonts w:ascii="Times New Roman" w:hAnsi="Times New Roman"/>
          <w:sz w:val="24"/>
          <w:szCs w:val="24"/>
        </w:rPr>
        <w:t>February 3</w:t>
      </w:r>
      <w:r w:rsidR="00537A02">
        <w:rPr>
          <w:rFonts w:ascii="Times New Roman" w:hAnsi="Times New Roman"/>
          <w:sz w:val="24"/>
          <w:szCs w:val="24"/>
        </w:rPr>
        <w:t xml:space="preserve">, 2025 regular </w:t>
      </w:r>
      <w:r w:rsidRPr="00D81837">
        <w:rPr>
          <w:rFonts w:ascii="Times New Roman" w:hAnsi="Times New Roman"/>
          <w:sz w:val="24"/>
          <w:szCs w:val="24"/>
        </w:rPr>
        <w:t xml:space="preserve">meeting was made by </w:t>
      </w:r>
      <w:r w:rsidR="00537A02">
        <w:rPr>
          <w:rFonts w:ascii="Times New Roman" w:hAnsi="Times New Roman"/>
          <w:sz w:val="24"/>
          <w:szCs w:val="24"/>
        </w:rPr>
        <w:t>Roscoe</w:t>
      </w:r>
      <w:r w:rsidRPr="00D81837">
        <w:rPr>
          <w:rFonts w:ascii="Times New Roman" w:hAnsi="Times New Roman"/>
          <w:sz w:val="24"/>
          <w:szCs w:val="24"/>
        </w:rPr>
        <w:t xml:space="preserve"> and seconded by </w:t>
      </w:r>
      <w:r w:rsidR="00537A02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. All in favor. Motion </w:t>
      </w:r>
      <w:r w:rsidR="001548DB" w:rsidRPr="00D81837">
        <w:rPr>
          <w:rFonts w:ascii="Times New Roman" w:hAnsi="Times New Roman"/>
          <w:sz w:val="24"/>
          <w:szCs w:val="24"/>
        </w:rPr>
        <w:t>C</w:t>
      </w:r>
      <w:r w:rsidRPr="00D81837">
        <w:rPr>
          <w:rFonts w:ascii="Times New Roman" w:hAnsi="Times New Roman"/>
          <w:sz w:val="24"/>
          <w:szCs w:val="24"/>
        </w:rPr>
        <w:t xml:space="preserve">arried.  </w:t>
      </w:r>
    </w:p>
    <w:p w14:paraId="74CEB7FB" w14:textId="59746ACF" w:rsidR="00635190" w:rsidRDefault="00E87B38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Motion to pay the presented claims was made by </w:t>
      </w:r>
      <w:r w:rsidR="00724919">
        <w:rPr>
          <w:rFonts w:ascii="Times New Roman" w:hAnsi="Times New Roman"/>
          <w:sz w:val="24"/>
          <w:szCs w:val="24"/>
        </w:rPr>
        <w:t>Redfield</w:t>
      </w:r>
      <w:r w:rsidRPr="00D81837">
        <w:rPr>
          <w:rFonts w:ascii="Times New Roman" w:hAnsi="Times New Roman"/>
          <w:sz w:val="24"/>
          <w:szCs w:val="24"/>
        </w:rPr>
        <w:t xml:space="preserve"> and seconded by </w:t>
      </w:r>
      <w:r w:rsidR="008B4033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. Upon roll call Ayes: </w:t>
      </w:r>
      <w:r w:rsidR="00DD7516">
        <w:rPr>
          <w:rFonts w:ascii="Times New Roman" w:hAnsi="Times New Roman"/>
          <w:sz w:val="24"/>
          <w:szCs w:val="24"/>
        </w:rPr>
        <w:t>Stoddard</w:t>
      </w:r>
      <w:r w:rsidR="00EC3F92">
        <w:rPr>
          <w:rFonts w:ascii="Times New Roman" w:hAnsi="Times New Roman"/>
          <w:sz w:val="24"/>
          <w:szCs w:val="24"/>
        </w:rPr>
        <w:t xml:space="preserve">, </w:t>
      </w:r>
      <w:r w:rsidR="00537A02">
        <w:rPr>
          <w:rFonts w:ascii="Times New Roman" w:hAnsi="Times New Roman"/>
          <w:sz w:val="24"/>
          <w:szCs w:val="24"/>
        </w:rPr>
        <w:t xml:space="preserve">Goergen, </w:t>
      </w:r>
      <w:r w:rsidR="00DD7516">
        <w:rPr>
          <w:rFonts w:ascii="Times New Roman" w:hAnsi="Times New Roman"/>
          <w:sz w:val="24"/>
          <w:szCs w:val="24"/>
        </w:rPr>
        <w:t>Roscoe</w:t>
      </w:r>
      <w:r w:rsidR="00537A02">
        <w:rPr>
          <w:rFonts w:ascii="Times New Roman" w:hAnsi="Times New Roman"/>
          <w:sz w:val="24"/>
          <w:szCs w:val="24"/>
        </w:rPr>
        <w:t xml:space="preserve">, </w:t>
      </w:r>
      <w:r w:rsidR="00724919">
        <w:rPr>
          <w:rFonts w:ascii="Times New Roman" w:hAnsi="Times New Roman"/>
          <w:sz w:val="24"/>
          <w:szCs w:val="24"/>
        </w:rPr>
        <w:t xml:space="preserve">Redfield, </w:t>
      </w:r>
      <w:r w:rsidR="00EC3F92">
        <w:rPr>
          <w:rFonts w:ascii="Times New Roman" w:hAnsi="Times New Roman"/>
          <w:sz w:val="24"/>
          <w:szCs w:val="24"/>
        </w:rPr>
        <w:t xml:space="preserve">and </w:t>
      </w:r>
      <w:r w:rsidR="00537A02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>. Nayes: None</w:t>
      </w:r>
      <w:r w:rsidR="00724919">
        <w:rPr>
          <w:rFonts w:ascii="Times New Roman" w:hAnsi="Times New Roman"/>
          <w:sz w:val="24"/>
          <w:szCs w:val="24"/>
        </w:rPr>
        <w:t>.</w:t>
      </w:r>
      <w:r w:rsidR="00EC3F92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 Motion Carried.</w:t>
      </w:r>
    </w:p>
    <w:p w14:paraId="1F84B6FD" w14:textId="77777777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5E0CFFBC" w14:textId="1827B671" w:rsidR="00021244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C65C09">
        <w:drawing>
          <wp:inline distT="0" distB="0" distL="0" distR="0" wp14:anchorId="381467AC" wp14:editId="721B30B0">
            <wp:extent cx="4857750" cy="3057525"/>
            <wp:effectExtent l="0" t="0" r="0" b="9525"/>
            <wp:docPr id="5410529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5ACA4" w14:textId="77777777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72932898" w14:textId="77777777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390090AC" w14:textId="77777777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515FFDC7" w14:textId="77777777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563254A6" w14:textId="77777777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153DE859" w14:textId="0C5E38EA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C65C09">
        <w:drawing>
          <wp:inline distT="0" distB="0" distL="0" distR="0" wp14:anchorId="56E439A1" wp14:editId="07380D2D">
            <wp:extent cx="4876800" cy="1914525"/>
            <wp:effectExtent l="0" t="0" r="0" b="9525"/>
            <wp:docPr id="12580505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E5356" w14:textId="77777777" w:rsidR="00C65C09" w:rsidRDefault="00C65C09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3B3CD059" w14:textId="416CCFD7" w:rsidR="00714460" w:rsidRDefault="001A2667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Committee report: </w:t>
      </w:r>
      <w:r w:rsidR="00B4526B">
        <w:rPr>
          <w:rFonts w:ascii="Times New Roman" w:hAnsi="Times New Roman"/>
          <w:sz w:val="24"/>
          <w:szCs w:val="24"/>
        </w:rPr>
        <w:t xml:space="preserve">Redgey Rademacher discussed Liquor Store parking lot. Council requested it be put on April agenda. </w:t>
      </w:r>
      <w:r w:rsidR="00714460">
        <w:rPr>
          <w:rFonts w:ascii="Times New Roman" w:hAnsi="Times New Roman"/>
          <w:sz w:val="24"/>
          <w:szCs w:val="24"/>
        </w:rPr>
        <w:t xml:space="preserve">Dewane Stoddard updated the council on the Planning And Zoning changes </w:t>
      </w:r>
      <w:r w:rsidR="00B4526B">
        <w:rPr>
          <w:rFonts w:ascii="Times New Roman" w:hAnsi="Times New Roman"/>
          <w:sz w:val="24"/>
          <w:szCs w:val="24"/>
        </w:rPr>
        <w:t xml:space="preserve">are in the process </w:t>
      </w:r>
      <w:r w:rsidR="00714460">
        <w:rPr>
          <w:rFonts w:ascii="Times New Roman" w:hAnsi="Times New Roman"/>
          <w:sz w:val="24"/>
          <w:szCs w:val="24"/>
        </w:rPr>
        <w:t xml:space="preserve">and will be getting back to the council </w:t>
      </w:r>
    </w:p>
    <w:p w14:paraId="5D362747" w14:textId="5149F592" w:rsidR="00E70A58" w:rsidRPr="00D81837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Sheriff report for </w:t>
      </w:r>
      <w:r w:rsidR="006D0095">
        <w:rPr>
          <w:rFonts w:ascii="Times New Roman" w:hAnsi="Times New Roman"/>
          <w:sz w:val="24"/>
          <w:szCs w:val="24"/>
        </w:rPr>
        <w:t>February</w:t>
      </w:r>
      <w:r w:rsidRPr="00D81837">
        <w:rPr>
          <w:rFonts w:ascii="Times New Roman" w:hAnsi="Times New Roman"/>
          <w:sz w:val="24"/>
          <w:szCs w:val="24"/>
        </w:rPr>
        <w:t>: Hours worked</w:t>
      </w:r>
      <w:r>
        <w:rPr>
          <w:rFonts w:ascii="Times New Roman" w:hAnsi="Times New Roman"/>
          <w:sz w:val="24"/>
          <w:szCs w:val="24"/>
        </w:rPr>
        <w:t xml:space="preserve"> </w:t>
      </w:r>
      <w:r w:rsidR="006D0095">
        <w:rPr>
          <w:rFonts w:ascii="Times New Roman" w:hAnsi="Times New Roman"/>
          <w:sz w:val="24"/>
          <w:szCs w:val="24"/>
        </w:rPr>
        <w:t>95</w:t>
      </w:r>
      <w:r w:rsidRPr="00D81837">
        <w:rPr>
          <w:rFonts w:ascii="Times New Roman" w:hAnsi="Times New Roman"/>
          <w:sz w:val="24"/>
          <w:szCs w:val="24"/>
        </w:rPr>
        <w:t xml:space="preserve">. Activity report: </w:t>
      </w:r>
      <w:r w:rsidR="006D0095">
        <w:rPr>
          <w:rFonts w:ascii="Times New Roman" w:hAnsi="Times New Roman"/>
          <w:sz w:val="24"/>
          <w:szCs w:val="24"/>
        </w:rPr>
        <w:t>Domestic disturbance investigation, burglar alarm, a</w:t>
      </w:r>
      <w:r w:rsidR="005874EA">
        <w:rPr>
          <w:rFonts w:ascii="Times New Roman" w:hAnsi="Times New Roman"/>
          <w:sz w:val="24"/>
          <w:szCs w:val="24"/>
        </w:rPr>
        <w:t xml:space="preserve">ssault investigation, </w:t>
      </w:r>
      <w:r w:rsidR="006D0095">
        <w:rPr>
          <w:rFonts w:ascii="Times New Roman" w:hAnsi="Times New Roman"/>
          <w:sz w:val="24"/>
          <w:szCs w:val="24"/>
        </w:rPr>
        <w:t>stolen vehicle,</w:t>
      </w:r>
      <w:r w:rsidR="005874EA">
        <w:rPr>
          <w:rFonts w:ascii="Times New Roman" w:hAnsi="Times New Roman"/>
          <w:sz w:val="24"/>
          <w:szCs w:val="24"/>
        </w:rPr>
        <w:t xml:space="preserve"> </w:t>
      </w:r>
      <w:r w:rsidR="006D0095">
        <w:rPr>
          <w:rFonts w:ascii="Times New Roman" w:hAnsi="Times New Roman"/>
          <w:sz w:val="24"/>
          <w:szCs w:val="24"/>
        </w:rPr>
        <w:t>illegal drug investigation</w:t>
      </w:r>
      <w:r w:rsidR="005874EA">
        <w:rPr>
          <w:rFonts w:ascii="Times New Roman" w:hAnsi="Times New Roman"/>
          <w:sz w:val="24"/>
          <w:szCs w:val="24"/>
        </w:rPr>
        <w:t xml:space="preserve"> and </w:t>
      </w:r>
      <w:r w:rsidR="006D0095">
        <w:rPr>
          <w:rFonts w:ascii="Times New Roman" w:hAnsi="Times New Roman"/>
          <w:sz w:val="24"/>
          <w:szCs w:val="24"/>
        </w:rPr>
        <w:t>traffic complaint.</w:t>
      </w:r>
    </w:p>
    <w:p w14:paraId="018DA929" w14:textId="0F3DB99B" w:rsidR="00E70A58" w:rsidRPr="00D81837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Public Comments</w:t>
      </w:r>
      <w:r w:rsidR="00A47850">
        <w:rPr>
          <w:rFonts w:ascii="Times New Roman" w:hAnsi="Times New Roman"/>
          <w:sz w:val="24"/>
          <w:szCs w:val="24"/>
        </w:rPr>
        <w:t>:</w:t>
      </w:r>
      <w:r w:rsidR="00DD7516">
        <w:rPr>
          <w:rFonts w:ascii="Times New Roman" w:hAnsi="Times New Roman"/>
          <w:sz w:val="24"/>
          <w:szCs w:val="24"/>
        </w:rPr>
        <w:t xml:space="preserve"> </w:t>
      </w:r>
      <w:r w:rsidR="00712D8D">
        <w:rPr>
          <w:rFonts w:ascii="Times New Roman" w:hAnsi="Times New Roman"/>
          <w:sz w:val="24"/>
          <w:szCs w:val="24"/>
        </w:rPr>
        <w:t>Dewane Stoddard was questioning why the Sheriff’s Department has not been attending the meetings. Steve Brown will follow up with them.</w:t>
      </w:r>
      <w:r w:rsidR="00AB3BC3">
        <w:rPr>
          <w:rFonts w:ascii="Times New Roman" w:hAnsi="Times New Roman"/>
          <w:sz w:val="24"/>
          <w:szCs w:val="24"/>
        </w:rPr>
        <w:t xml:space="preserve"> </w:t>
      </w:r>
      <w:r w:rsidR="00A4785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27CA7325" w14:textId="75F09E2B" w:rsidR="00714460" w:rsidRDefault="005874EA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712D8D">
        <w:rPr>
          <w:rFonts w:ascii="Times New Roman" w:hAnsi="Times New Roman"/>
          <w:sz w:val="24"/>
          <w:szCs w:val="24"/>
        </w:rPr>
        <w:t xml:space="preserve">Paul Jurek, Bollig Engineering discussed the different option with the land development. Council will not know costs unless it’s let out for bids. The state has a program </w:t>
      </w:r>
      <w:r w:rsidR="00F92F3F">
        <w:rPr>
          <w:rFonts w:ascii="Times New Roman" w:hAnsi="Times New Roman"/>
          <w:sz w:val="24"/>
          <w:szCs w:val="24"/>
        </w:rPr>
        <w:t>that could pay 30% of the cost for development.</w:t>
      </w:r>
      <w:r w:rsidR="00712D8D">
        <w:rPr>
          <w:rFonts w:ascii="Times New Roman" w:hAnsi="Times New Roman"/>
          <w:sz w:val="24"/>
          <w:szCs w:val="24"/>
        </w:rPr>
        <w:t xml:space="preserve"> </w:t>
      </w:r>
      <w:r w:rsidR="00714460">
        <w:rPr>
          <w:rFonts w:ascii="Times New Roman" w:hAnsi="Times New Roman"/>
          <w:sz w:val="24"/>
          <w:szCs w:val="24"/>
        </w:rPr>
        <w:t xml:space="preserve"> </w:t>
      </w:r>
    </w:p>
    <w:p w14:paraId="03F18F05" w14:textId="620DFAAE" w:rsidR="005874EA" w:rsidRDefault="00714460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D0095">
        <w:rPr>
          <w:rFonts w:ascii="Times New Roman" w:hAnsi="Times New Roman"/>
          <w:sz w:val="24"/>
          <w:szCs w:val="24"/>
        </w:rPr>
        <w:t>Sto</w:t>
      </w:r>
      <w:r w:rsidR="00B4526B">
        <w:rPr>
          <w:rFonts w:ascii="Times New Roman" w:hAnsi="Times New Roman"/>
          <w:sz w:val="24"/>
          <w:szCs w:val="24"/>
        </w:rPr>
        <w:t>dd</w:t>
      </w:r>
      <w:r w:rsidR="006D0095">
        <w:rPr>
          <w:rFonts w:ascii="Times New Roman" w:hAnsi="Times New Roman"/>
          <w:sz w:val="24"/>
          <w:szCs w:val="24"/>
        </w:rPr>
        <w:t xml:space="preserve">ard made a motion to approve Task Order Agreement pending no response from Big Stone Lake Development, LLC. </w:t>
      </w:r>
      <w:r w:rsidR="00F92F3F">
        <w:rPr>
          <w:rFonts w:ascii="Times New Roman" w:hAnsi="Times New Roman"/>
          <w:sz w:val="24"/>
          <w:szCs w:val="24"/>
        </w:rPr>
        <w:t>w</w:t>
      </w:r>
      <w:r w:rsidR="006D0095">
        <w:rPr>
          <w:rFonts w:ascii="Times New Roman" w:hAnsi="Times New Roman"/>
          <w:sz w:val="24"/>
          <w:szCs w:val="24"/>
        </w:rPr>
        <w:t>ith Hughes seconded. All in favor. Motion Carried.</w:t>
      </w:r>
    </w:p>
    <w:p w14:paraId="29C2BD4A" w14:textId="0D0F92EB" w:rsidR="006D0095" w:rsidRDefault="006D0095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Stoddard made a motion to approve the contract with Bollig Engineering with Redfield second. All in favor. Motion Carried.</w:t>
      </w:r>
    </w:p>
    <w:p w14:paraId="36C9DEAF" w14:textId="77777777" w:rsidR="006A6CAA" w:rsidRDefault="00370AF7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A6CAA">
        <w:rPr>
          <w:rFonts w:ascii="Times New Roman" w:hAnsi="Times New Roman"/>
          <w:sz w:val="24"/>
          <w:szCs w:val="24"/>
        </w:rPr>
        <w:t>Load Management Transmitter was discussed and no action was taken.</w:t>
      </w:r>
    </w:p>
    <w:p w14:paraId="2AACC3E4" w14:textId="11520AD6" w:rsidR="00C65C09" w:rsidRDefault="00C65C09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First District’s Amy Arnold discussed with council the county’s Pre-Disaster Mitigation Plan that </w:t>
      </w:r>
      <w:r w:rsidR="00694D97">
        <w:rPr>
          <w:rFonts w:ascii="Times New Roman" w:hAnsi="Times New Roman"/>
          <w:sz w:val="24"/>
          <w:szCs w:val="24"/>
        </w:rPr>
        <w:t>is required to be updated every five years in order to maintain eligibility for federal funding for disaster mitigation projects and other federal funding/programs. The last plan was approved by FEMA in 2020.</w:t>
      </w:r>
    </w:p>
    <w:p w14:paraId="72CABA24" w14:textId="7970ACAC" w:rsidR="00370AF7" w:rsidRDefault="006A6CAA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 w:rsidR="00370AF7">
        <w:rPr>
          <w:rFonts w:ascii="Times New Roman" w:hAnsi="Times New Roman"/>
          <w:sz w:val="24"/>
          <w:szCs w:val="24"/>
        </w:rPr>
        <w:t>Hughes made a motion for Alex Goergen to fill the vacant Ward 1Council Member seat with Redfield second. Upon roll call the Ayes: Roscoe, Stoddard, Hughes and Redfield. Nayes: None</w:t>
      </w:r>
      <w:r w:rsidR="00BC7F99">
        <w:rPr>
          <w:rFonts w:ascii="Times New Roman" w:hAnsi="Times New Roman"/>
          <w:sz w:val="24"/>
          <w:szCs w:val="24"/>
        </w:rPr>
        <w:t>. Abstain. B. Goergen. Motion Carried.</w:t>
      </w:r>
    </w:p>
    <w:p w14:paraId="580EFDD7" w14:textId="4D905157" w:rsidR="00BC7F99" w:rsidRDefault="00BC7F99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Nancy Lee administered the Oath of Office to Alex Goergen, Ward 1 Council member.</w:t>
      </w:r>
    </w:p>
    <w:p w14:paraId="6711E90C" w14:textId="74FB9687" w:rsidR="006D0095" w:rsidRDefault="006D0095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Redfield made a motion to approve the Medical Cannabis renewal license for MAC’S FTH, LLC with Roscoe second. </w:t>
      </w:r>
      <w:r w:rsidR="00BB274D">
        <w:rPr>
          <w:rFonts w:ascii="Times New Roman" w:hAnsi="Times New Roman"/>
          <w:sz w:val="24"/>
          <w:szCs w:val="24"/>
        </w:rPr>
        <w:t>Upon roll call the Ayes: Hughes, Roscoe, Stoddard, B. Goergen, Redfield and A. Goergen. Nayes: None. Motion Carried.</w:t>
      </w:r>
    </w:p>
    <w:p w14:paraId="68103843" w14:textId="54801446" w:rsidR="00BB274D" w:rsidRDefault="00BB274D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Hughes made a motion that Bruce Redfield will be the authorized signature for Ultieg Engineering with Roscoe second. All in favor. Motion Carried.</w:t>
      </w:r>
    </w:p>
    <w:p w14:paraId="14A2F83F" w14:textId="256073B1" w:rsidR="00555751" w:rsidRDefault="00BB274D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555751">
        <w:rPr>
          <w:rFonts w:ascii="Times New Roman" w:hAnsi="Times New Roman"/>
          <w:sz w:val="24"/>
          <w:szCs w:val="24"/>
        </w:rPr>
        <w:t xml:space="preserve">Hughes talked on behalf of Lucinda Oakes. The family of Brenda McMahon are wanting to make a memorial for her at the City park in her honor. Hughes, Rademacher and the family will get together. </w:t>
      </w:r>
    </w:p>
    <w:p w14:paraId="43ACBA23" w14:textId="69C1235A" w:rsidR="006672A5" w:rsidRDefault="00555751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Redgey Rademacher discussed with council the</w:t>
      </w:r>
      <w:r w:rsidR="006672A5">
        <w:rPr>
          <w:rFonts w:ascii="Times New Roman" w:hAnsi="Times New Roman"/>
          <w:sz w:val="24"/>
          <w:szCs w:val="24"/>
        </w:rPr>
        <w:t xml:space="preserve"> improvement recommendations from SDPAA/SDML WC on the park equipment. </w:t>
      </w:r>
      <w:r w:rsidR="00D148F6">
        <w:rPr>
          <w:rFonts w:ascii="Times New Roman" w:hAnsi="Times New Roman"/>
          <w:sz w:val="24"/>
          <w:szCs w:val="24"/>
        </w:rPr>
        <w:t>The Park Board, Redgey Rademacher along with Krista Atyo Mortmaker will be working on this</w:t>
      </w:r>
      <w:r>
        <w:rPr>
          <w:rFonts w:ascii="Times New Roman" w:hAnsi="Times New Roman"/>
          <w:sz w:val="24"/>
          <w:szCs w:val="24"/>
        </w:rPr>
        <w:t xml:space="preserve"> </w:t>
      </w:r>
      <w:r w:rsidR="00D148F6">
        <w:rPr>
          <w:rFonts w:ascii="Times New Roman" w:hAnsi="Times New Roman"/>
          <w:sz w:val="24"/>
          <w:szCs w:val="24"/>
        </w:rPr>
        <w:t>together.</w:t>
      </w:r>
    </w:p>
    <w:p w14:paraId="3DB84D43" w14:textId="0FCA2907" w:rsidR="00BB274D" w:rsidRDefault="006672A5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B274D">
        <w:rPr>
          <w:rFonts w:ascii="Times New Roman" w:hAnsi="Times New Roman"/>
          <w:sz w:val="24"/>
          <w:szCs w:val="24"/>
        </w:rPr>
        <w:t>Hughes made a motion for Bryan Austin to attend the Electrical Superintendents meetings in Watertown, SD with B. Goergen second. Upon roll call Ayes: Redfield, Stoddard, Hughes, B. Goergen, Roscoe and A. Goergen. Nayes: None. Motion Carried.</w:t>
      </w:r>
    </w:p>
    <w:p w14:paraId="4B1AB515" w14:textId="3939E4C9" w:rsidR="00BB274D" w:rsidRDefault="00BB274D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Hughes made a motion for Nancy Lee to attend the Finance Officer Schooling at Pierre, SD with B. Goergen second. Upon roll call the Ayes: Roscoe, Stoddard, A. Goergen, Hughes, Redfield and B. Goergen. Nayes: None. Motion Carried.</w:t>
      </w:r>
    </w:p>
    <w:p w14:paraId="75D3ED8B" w14:textId="1A1FB68D" w:rsidR="003C4D68" w:rsidRDefault="00D148F6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Krista Atyo Gortmaker </w:t>
      </w:r>
      <w:r w:rsidR="003C4D68">
        <w:rPr>
          <w:rFonts w:ascii="Times New Roman" w:hAnsi="Times New Roman"/>
          <w:sz w:val="24"/>
          <w:szCs w:val="24"/>
        </w:rPr>
        <w:t>discussed the Big Stone School with the different options the City will have</w:t>
      </w:r>
    </w:p>
    <w:p w14:paraId="798DED33" w14:textId="36204261" w:rsidR="005874EA" w:rsidRDefault="005874EA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With no further business </w:t>
      </w:r>
      <w:r w:rsidR="008B4033">
        <w:rPr>
          <w:rFonts w:ascii="Times New Roman" w:hAnsi="Times New Roman"/>
          <w:sz w:val="24"/>
          <w:szCs w:val="24"/>
        </w:rPr>
        <w:t>Stoddard</w:t>
      </w:r>
      <w:r>
        <w:rPr>
          <w:rFonts w:ascii="Times New Roman" w:hAnsi="Times New Roman"/>
          <w:sz w:val="24"/>
          <w:szCs w:val="24"/>
        </w:rPr>
        <w:t xml:space="preserve"> called to adjourn the regular meeting at </w:t>
      </w:r>
      <w:r w:rsidR="008B4033">
        <w:rPr>
          <w:rFonts w:ascii="Times New Roman" w:hAnsi="Times New Roman"/>
          <w:sz w:val="24"/>
          <w:szCs w:val="24"/>
        </w:rPr>
        <w:t>7:37</w:t>
      </w:r>
      <w:r>
        <w:rPr>
          <w:rFonts w:ascii="Times New Roman" w:hAnsi="Times New Roman"/>
          <w:sz w:val="24"/>
          <w:szCs w:val="24"/>
        </w:rPr>
        <w:t xml:space="preserve"> p.m. </w:t>
      </w:r>
      <w:r w:rsidR="008B4033">
        <w:rPr>
          <w:rFonts w:ascii="Times New Roman" w:hAnsi="Times New Roman"/>
          <w:sz w:val="24"/>
          <w:szCs w:val="24"/>
        </w:rPr>
        <w:t>Hughes</w:t>
      </w:r>
      <w:r>
        <w:rPr>
          <w:rFonts w:ascii="Times New Roman" w:hAnsi="Times New Roman"/>
          <w:sz w:val="24"/>
          <w:szCs w:val="24"/>
        </w:rPr>
        <w:t xml:space="preserve"> second. All in favor. Motion Carried.</w:t>
      </w:r>
    </w:p>
    <w:p w14:paraId="75B8B47C" w14:textId="77777777" w:rsidR="00A430BB" w:rsidRDefault="00A430BB" w:rsidP="007E2265">
      <w:pPr>
        <w:rPr>
          <w:rFonts w:ascii="Times New Roman" w:hAnsi="Times New Roman"/>
          <w:sz w:val="24"/>
          <w:szCs w:val="24"/>
        </w:rPr>
      </w:pPr>
    </w:p>
    <w:p w14:paraId="4937EE46" w14:textId="67CC5382" w:rsidR="005E20CE" w:rsidRPr="00D81837" w:rsidRDefault="005E20CE" w:rsidP="005E20CE">
      <w:pPr>
        <w:spacing w:line="240" w:lineRule="auto"/>
        <w:ind w:left="576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___________________________</w:t>
      </w:r>
    </w:p>
    <w:p w14:paraId="01BCCC13" w14:textId="7C0E7ADD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ATTEST:</w:t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="000B0F81" w:rsidRPr="00D81837">
        <w:rPr>
          <w:rFonts w:ascii="Times New Roman" w:hAnsi="Times New Roman"/>
          <w:sz w:val="24"/>
          <w:szCs w:val="24"/>
        </w:rPr>
        <w:t>Steve Brown</w:t>
      </w:r>
      <w:r w:rsidRPr="00D81837">
        <w:rPr>
          <w:rFonts w:ascii="Times New Roman" w:hAnsi="Times New Roman"/>
          <w:sz w:val="24"/>
          <w:szCs w:val="24"/>
        </w:rPr>
        <w:t>, Mayor</w:t>
      </w:r>
    </w:p>
    <w:p w14:paraId="7C8911AF" w14:textId="77777777" w:rsidR="00F70CD2" w:rsidRDefault="005E20CE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32CC694" w14:textId="2873C63E" w:rsidR="005E20CE" w:rsidRPr="00101C96" w:rsidRDefault="005839E8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Nancy Lee</w:t>
      </w:r>
      <w:r w:rsidR="005E20CE">
        <w:rPr>
          <w:rFonts w:ascii="Times New Roman" w:hAnsi="Times New Roman"/>
          <w:sz w:val="24"/>
          <w:szCs w:val="24"/>
        </w:rPr>
        <w:t>, Finance Officer</w:t>
      </w:r>
    </w:p>
    <w:sectPr w:rsidR="005E20CE" w:rsidRPr="00101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02C6F"/>
    <w:multiLevelType w:val="hybridMultilevel"/>
    <w:tmpl w:val="20E0A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CE"/>
    <w:rsid w:val="00001805"/>
    <w:rsid w:val="0000745D"/>
    <w:rsid w:val="00021244"/>
    <w:rsid w:val="000348FE"/>
    <w:rsid w:val="00086E90"/>
    <w:rsid w:val="00096AC5"/>
    <w:rsid w:val="000B03FA"/>
    <w:rsid w:val="000B0F81"/>
    <w:rsid w:val="000E45CD"/>
    <w:rsid w:val="000F655C"/>
    <w:rsid w:val="00101C96"/>
    <w:rsid w:val="0010606C"/>
    <w:rsid w:val="00115245"/>
    <w:rsid w:val="0013172E"/>
    <w:rsid w:val="00134684"/>
    <w:rsid w:val="001400D8"/>
    <w:rsid w:val="001548DB"/>
    <w:rsid w:val="00166981"/>
    <w:rsid w:val="00166DB4"/>
    <w:rsid w:val="00167747"/>
    <w:rsid w:val="001A2667"/>
    <w:rsid w:val="001A5854"/>
    <w:rsid w:val="001A71D8"/>
    <w:rsid w:val="001C122E"/>
    <w:rsid w:val="001C7529"/>
    <w:rsid w:val="001E065D"/>
    <w:rsid w:val="001E667D"/>
    <w:rsid w:val="00200AB9"/>
    <w:rsid w:val="00212B92"/>
    <w:rsid w:val="00217E26"/>
    <w:rsid w:val="00286D0A"/>
    <w:rsid w:val="002966BF"/>
    <w:rsid w:val="002C59B8"/>
    <w:rsid w:val="00332C09"/>
    <w:rsid w:val="00351319"/>
    <w:rsid w:val="003535C9"/>
    <w:rsid w:val="00370AF7"/>
    <w:rsid w:val="00376869"/>
    <w:rsid w:val="0039080E"/>
    <w:rsid w:val="00391C43"/>
    <w:rsid w:val="003A42E7"/>
    <w:rsid w:val="003A5751"/>
    <w:rsid w:val="003C3A33"/>
    <w:rsid w:val="003C4D68"/>
    <w:rsid w:val="00442955"/>
    <w:rsid w:val="00447E3C"/>
    <w:rsid w:val="00470CBE"/>
    <w:rsid w:val="00477D6F"/>
    <w:rsid w:val="004A3211"/>
    <w:rsid w:val="004C4B33"/>
    <w:rsid w:val="004F1D2D"/>
    <w:rsid w:val="004F278E"/>
    <w:rsid w:val="00502F38"/>
    <w:rsid w:val="00537698"/>
    <w:rsid w:val="00537A02"/>
    <w:rsid w:val="00553643"/>
    <w:rsid w:val="0055468F"/>
    <w:rsid w:val="00555751"/>
    <w:rsid w:val="005616D7"/>
    <w:rsid w:val="005635D7"/>
    <w:rsid w:val="00570EB2"/>
    <w:rsid w:val="00577B97"/>
    <w:rsid w:val="005839E8"/>
    <w:rsid w:val="005874EA"/>
    <w:rsid w:val="0059301F"/>
    <w:rsid w:val="005E20CE"/>
    <w:rsid w:val="006000D3"/>
    <w:rsid w:val="00632A87"/>
    <w:rsid w:val="00635190"/>
    <w:rsid w:val="00650E06"/>
    <w:rsid w:val="00655FB4"/>
    <w:rsid w:val="006672A5"/>
    <w:rsid w:val="00670D4A"/>
    <w:rsid w:val="00694D97"/>
    <w:rsid w:val="006A6CAA"/>
    <w:rsid w:val="006B22F5"/>
    <w:rsid w:val="006C1C6B"/>
    <w:rsid w:val="006C62C7"/>
    <w:rsid w:val="006D0095"/>
    <w:rsid w:val="006D704C"/>
    <w:rsid w:val="006E1DAC"/>
    <w:rsid w:val="006E4751"/>
    <w:rsid w:val="00712D8D"/>
    <w:rsid w:val="00714460"/>
    <w:rsid w:val="00724919"/>
    <w:rsid w:val="00731CC3"/>
    <w:rsid w:val="007411C0"/>
    <w:rsid w:val="007547F4"/>
    <w:rsid w:val="00760265"/>
    <w:rsid w:val="00770217"/>
    <w:rsid w:val="00791A7C"/>
    <w:rsid w:val="007936A2"/>
    <w:rsid w:val="00797BA3"/>
    <w:rsid w:val="007D3F4B"/>
    <w:rsid w:val="007E2265"/>
    <w:rsid w:val="007E512A"/>
    <w:rsid w:val="00802BDB"/>
    <w:rsid w:val="00833159"/>
    <w:rsid w:val="00835D76"/>
    <w:rsid w:val="00853CC7"/>
    <w:rsid w:val="00861810"/>
    <w:rsid w:val="008678E7"/>
    <w:rsid w:val="00887E4F"/>
    <w:rsid w:val="008B4033"/>
    <w:rsid w:val="008E5B63"/>
    <w:rsid w:val="008F44B2"/>
    <w:rsid w:val="00900C0E"/>
    <w:rsid w:val="009147A2"/>
    <w:rsid w:val="009157B9"/>
    <w:rsid w:val="009167DD"/>
    <w:rsid w:val="009262C4"/>
    <w:rsid w:val="009353A6"/>
    <w:rsid w:val="0094440D"/>
    <w:rsid w:val="009560AD"/>
    <w:rsid w:val="009562E3"/>
    <w:rsid w:val="009600C8"/>
    <w:rsid w:val="00963864"/>
    <w:rsid w:val="00973826"/>
    <w:rsid w:val="0098355D"/>
    <w:rsid w:val="00984B9D"/>
    <w:rsid w:val="00990DE2"/>
    <w:rsid w:val="009B2A7F"/>
    <w:rsid w:val="009E3F68"/>
    <w:rsid w:val="00A01A23"/>
    <w:rsid w:val="00A430BB"/>
    <w:rsid w:val="00A47850"/>
    <w:rsid w:val="00A5606B"/>
    <w:rsid w:val="00A61B59"/>
    <w:rsid w:val="00AB3BC3"/>
    <w:rsid w:val="00AD1FFE"/>
    <w:rsid w:val="00AD3A61"/>
    <w:rsid w:val="00B179D6"/>
    <w:rsid w:val="00B22951"/>
    <w:rsid w:val="00B32214"/>
    <w:rsid w:val="00B4526B"/>
    <w:rsid w:val="00B525C1"/>
    <w:rsid w:val="00B732B0"/>
    <w:rsid w:val="00BB274D"/>
    <w:rsid w:val="00BC7F99"/>
    <w:rsid w:val="00BD6B61"/>
    <w:rsid w:val="00BE61AF"/>
    <w:rsid w:val="00C0030D"/>
    <w:rsid w:val="00C041A1"/>
    <w:rsid w:val="00C11AF1"/>
    <w:rsid w:val="00C121F5"/>
    <w:rsid w:val="00C16089"/>
    <w:rsid w:val="00C33ABF"/>
    <w:rsid w:val="00C443D3"/>
    <w:rsid w:val="00C5528F"/>
    <w:rsid w:val="00C65C09"/>
    <w:rsid w:val="00C66504"/>
    <w:rsid w:val="00C705F6"/>
    <w:rsid w:val="00C809C0"/>
    <w:rsid w:val="00C83AF5"/>
    <w:rsid w:val="00C83EDC"/>
    <w:rsid w:val="00C922F8"/>
    <w:rsid w:val="00C93795"/>
    <w:rsid w:val="00CA668C"/>
    <w:rsid w:val="00CB6D19"/>
    <w:rsid w:val="00CD01E9"/>
    <w:rsid w:val="00CD33A5"/>
    <w:rsid w:val="00D0009F"/>
    <w:rsid w:val="00D10531"/>
    <w:rsid w:val="00D148F6"/>
    <w:rsid w:val="00D4074D"/>
    <w:rsid w:val="00D432A5"/>
    <w:rsid w:val="00D81837"/>
    <w:rsid w:val="00D82F48"/>
    <w:rsid w:val="00D93041"/>
    <w:rsid w:val="00DA635D"/>
    <w:rsid w:val="00DB4E19"/>
    <w:rsid w:val="00DB5FB2"/>
    <w:rsid w:val="00DC2F8C"/>
    <w:rsid w:val="00DC5A45"/>
    <w:rsid w:val="00DD4204"/>
    <w:rsid w:val="00DD7516"/>
    <w:rsid w:val="00E22C55"/>
    <w:rsid w:val="00E53901"/>
    <w:rsid w:val="00E65536"/>
    <w:rsid w:val="00E702A5"/>
    <w:rsid w:val="00E70A58"/>
    <w:rsid w:val="00E805BC"/>
    <w:rsid w:val="00E862E4"/>
    <w:rsid w:val="00E87B38"/>
    <w:rsid w:val="00E92CF3"/>
    <w:rsid w:val="00EC3F92"/>
    <w:rsid w:val="00EF4880"/>
    <w:rsid w:val="00F11F5B"/>
    <w:rsid w:val="00F12A8C"/>
    <w:rsid w:val="00F3512B"/>
    <w:rsid w:val="00F47F50"/>
    <w:rsid w:val="00F70CD2"/>
    <w:rsid w:val="00F7389A"/>
    <w:rsid w:val="00F80F80"/>
    <w:rsid w:val="00F84F70"/>
    <w:rsid w:val="00F92F3F"/>
    <w:rsid w:val="00FC22EA"/>
    <w:rsid w:val="00FC3B08"/>
    <w:rsid w:val="00FD220A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6CDE"/>
  <w15:chartTrackingRefBased/>
  <w15:docId w15:val="{118982F1-7831-489D-A135-ECF6FFED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C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E20CE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E20CE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DA63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3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Stone Finance</dc:creator>
  <cp:keywords/>
  <dc:description/>
  <cp:lastModifiedBy>Advanced Tech</cp:lastModifiedBy>
  <cp:revision>8</cp:revision>
  <cp:lastPrinted>2025-02-05T16:02:00Z</cp:lastPrinted>
  <dcterms:created xsi:type="dcterms:W3CDTF">2025-03-07T14:19:00Z</dcterms:created>
  <dcterms:modified xsi:type="dcterms:W3CDTF">2025-03-07T20:43:00Z</dcterms:modified>
</cp:coreProperties>
</file>